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666CA" w14:textId="30B058D9" w:rsidR="00CB57C1" w:rsidRPr="00CA3B28" w:rsidRDefault="001C6277" w:rsidP="00CB57C1">
      <w:pPr>
        <w:jc w:val="right"/>
        <w:rPr>
          <w:b/>
        </w:rPr>
      </w:pPr>
      <w:r w:rsidRPr="00CA3B28">
        <w:rPr>
          <w:noProof/>
        </w:rPr>
        <w:drawing>
          <wp:anchor distT="0" distB="0" distL="114300" distR="114300" simplePos="0" relativeHeight="251658240" behindDoc="1" locked="0" layoutInCell="1" allowOverlap="1" wp14:anchorId="22E35FE0" wp14:editId="361557F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4355" cy="1213485"/>
            <wp:effectExtent l="0" t="0" r="4445" b="5715"/>
            <wp:wrapTight wrapText="bothSides">
              <wp:wrapPolygon edited="0">
                <wp:start x="0" y="0"/>
                <wp:lineTo x="0" y="21476"/>
                <wp:lineTo x="21502" y="21476"/>
                <wp:lineTo x="21502" y="0"/>
                <wp:lineTo x="0" y="0"/>
              </wp:wrapPolygon>
            </wp:wrapTight>
            <wp:docPr id="1" name="Picture 1" descr="AIAE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AEE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0B1">
        <w:rPr>
          <w:b/>
        </w:rPr>
        <w:t>Dr. Roger Hanagriff</w:t>
      </w:r>
      <w:r w:rsidR="001F5075">
        <w:rPr>
          <w:b/>
        </w:rPr>
        <w:t>.</w:t>
      </w:r>
      <w:r w:rsidR="00CB57C1" w:rsidRPr="00CA3B28">
        <w:rPr>
          <w:b/>
        </w:rPr>
        <w:t>, Treasurer</w:t>
      </w:r>
    </w:p>
    <w:p w14:paraId="00721446" w14:textId="21A379E5" w:rsidR="00CB57C1" w:rsidRPr="00CA3B28" w:rsidRDefault="008E10B1" w:rsidP="00CB57C1">
      <w:pPr>
        <w:jc w:val="right"/>
      </w:pPr>
      <w:r>
        <w:t>Texas A&amp;M University Kingsville</w:t>
      </w:r>
    </w:p>
    <w:p w14:paraId="33735DB2" w14:textId="167F4A0A" w:rsidR="001C6277" w:rsidRDefault="008E10B1" w:rsidP="001C6277">
      <w:pPr>
        <w:jc w:val="right"/>
      </w:pPr>
      <w:r>
        <w:t>198 Pool Road</w:t>
      </w:r>
    </w:p>
    <w:p w14:paraId="2C4812B6" w14:textId="44035CAE" w:rsidR="008E10B1" w:rsidRDefault="008E10B1" w:rsidP="001C6277">
      <w:pPr>
        <w:jc w:val="right"/>
      </w:pPr>
      <w:r>
        <w:t xml:space="preserve">Richards, Texas </w:t>
      </w:r>
    </w:p>
    <w:p w14:paraId="6BDE3F8A" w14:textId="77777777" w:rsidR="00B60EE5" w:rsidRPr="00CA3B28" w:rsidRDefault="00B60EE5" w:rsidP="001C6277">
      <w:pPr>
        <w:jc w:val="right"/>
      </w:pPr>
      <w:r>
        <w:t>USA</w:t>
      </w:r>
    </w:p>
    <w:p w14:paraId="48389515" w14:textId="77777777" w:rsidR="00CB57C1" w:rsidRPr="00CA3B28" w:rsidRDefault="00CB57C1" w:rsidP="00CB57C1">
      <w:pPr>
        <w:jc w:val="right"/>
      </w:pPr>
    </w:p>
    <w:p w14:paraId="7478B5CC" w14:textId="42898427" w:rsidR="00CB57C1" w:rsidRDefault="00C66541" w:rsidP="00CB57C1">
      <w:pPr>
        <w:jc w:val="right"/>
      </w:pPr>
      <w:hyperlink r:id="rId5" w:history="1">
        <w:r w:rsidR="008E10B1" w:rsidRPr="00641D0F">
          <w:rPr>
            <w:rStyle w:val="Hyperlink"/>
          </w:rPr>
          <w:t>Roger.hanagriff@tamuk.edu</w:t>
        </w:r>
      </w:hyperlink>
      <w:r w:rsidR="008E10B1">
        <w:t xml:space="preserve"> </w:t>
      </w:r>
    </w:p>
    <w:p w14:paraId="309F9F90" w14:textId="5FB9889A" w:rsidR="005F6BCB" w:rsidRPr="00CB57C1" w:rsidRDefault="005F6BCB" w:rsidP="00CB57C1">
      <w:pPr>
        <w:jc w:val="right"/>
        <w:rPr>
          <w:rFonts w:ascii="Century Gothic" w:hAnsi="Century Gothic"/>
        </w:rPr>
      </w:pPr>
      <w:hyperlink r:id="rId6" w:history="1">
        <w:r w:rsidRPr="00A52684">
          <w:rPr>
            <w:rStyle w:val="Hyperlink"/>
          </w:rPr>
          <w:t>RHanagriff@gmail.com</w:t>
        </w:r>
      </w:hyperlink>
      <w:r>
        <w:t xml:space="preserve"> </w:t>
      </w:r>
    </w:p>
    <w:p w14:paraId="0D72F0A4" w14:textId="77777777" w:rsidR="007D40D6" w:rsidRPr="000E021C" w:rsidRDefault="007D40D6" w:rsidP="00C66541">
      <w:pPr>
        <w:pStyle w:val="NormalWeb"/>
        <w:tabs>
          <w:tab w:val="left" w:pos="2520"/>
        </w:tabs>
        <w:spacing w:before="0" w:beforeAutospacing="0" w:after="0" w:afterAutospacing="0"/>
        <w:rPr>
          <w:b/>
        </w:rPr>
      </w:pPr>
    </w:p>
    <w:p w14:paraId="79D74E29" w14:textId="77777777" w:rsidR="007724D5" w:rsidRPr="00EF1E8D" w:rsidRDefault="00782C2C" w:rsidP="007724D5">
      <w:pPr>
        <w:pStyle w:val="NormalWeb"/>
        <w:tabs>
          <w:tab w:val="left" w:pos="2520"/>
        </w:tabs>
        <w:spacing w:before="0" w:beforeAutospacing="0" w:after="0" w:afterAutospacing="0"/>
        <w:ind w:left="2520" w:hanging="2520"/>
      </w:pPr>
      <w:r w:rsidRPr="00EF1E8D">
        <w:tab/>
      </w:r>
    </w:p>
    <w:p w14:paraId="1129333B" w14:textId="77777777" w:rsidR="004A15F7" w:rsidRPr="00C66541" w:rsidRDefault="004A15F7" w:rsidP="008E10B1">
      <w:pPr>
        <w:rPr>
          <w:b/>
          <w:sz w:val="32"/>
          <w:szCs w:val="32"/>
        </w:rPr>
      </w:pPr>
      <w:r w:rsidRPr="00C66541">
        <w:rPr>
          <w:b/>
          <w:sz w:val="32"/>
          <w:szCs w:val="32"/>
        </w:rPr>
        <w:t>Membership Application Form:</w:t>
      </w:r>
    </w:p>
    <w:p w14:paraId="1511AE3C" w14:textId="77777777" w:rsidR="004A15F7" w:rsidRDefault="004A15F7" w:rsidP="008E10B1">
      <w:pPr>
        <w:rPr>
          <w:b/>
        </w:rPr>
      </w:pPr>
    </w:p>
    <w:p w14:paraId="3D8BF6B4" w14:textId="4B8080CC" w:rsidR="004A15F7" w:rsidRPr="00C66541" w:rsidRDefault="004A15F7" w:rsidP="008E10B1">
      <w:pPr>
        <w:rPr>
          <w:bCs/>
        </w:rPr>
      </w:pPr>
      <w:r w:rsidRPr="00C66541">
        <w:rPr>
          <w:bCs/>
        </w:rPr>
        <w:t xml:space="preserve">*Summary of Application areas. The online application is our membership system must be completed for a final membership. - </w:t>
      </w:r>
      <w:hyperlink r:id="rId7" w:history="1">
        <w:r w:rsidRPr="00C66541">
          <w:rPr>
            <w:rStyle w:val="Hyperlink"/>
            <w:bCs/>
          </w:rPr>
          <w:t>https://aiaee.org/sys/website/?pageId=18163</w:t>
        </w:r>
      </w:hyperlink>
    </w:p>
    <w:p w14:paraId="63512341" w14:textId="1CC4EA96" w:rsidR="008E10B1" w:rsidRDefault="008E10B1" w:rsidP="008E10B1"/>
    <w:p w14:paraId="18FA21B2" w14:textId="51F69E20" w:rsidR="00351257" w:rsidRDefault="005F6BCB" w:rsidP="008E10B1">
      <w:r>
        <w:t>Your Name &amp; Title</w:t>
      </w:r>
    </w:p>
    <w:p w14:paraId="12BEECEA" w14:textId="77777777" w:rsidR="005F6BCB" w:rsidRPr="00CA3B28" w:rsidRDefault="005F6BCB" w:rsidP="008E10B1"/>
    <w:p w14:paraId="4EEB7424" w14:textId="77777777" w:rsidR="00760E36" w:rsidRPr="00CA3B28" w:rsidRDefault="00760E36" w:rsidP="00AE0140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6C3A34" w:rsidRPr="00CA3B28" w14:paraId="2ABA5B8E" w14:textId="77777777" w:rsidTr="004A15F7">
        <w:trPr>
          <w:trHeight w:val="467"/>
        </w:trPr>
        <w:tc>
          <w:tcPr>
            <w:tcW w:w="9648" w:type="dxa"/>
            <w:tcBorders>
              <w:bottom w:val="single" w:sz="4" w:space="0" w:color="auto"/>
            </w:tcBorders>
            <w:shd w:val="clear" w:color="auto" w:fill="000099"/>
            <w:vAlign w:val="center"/>
          </w:tcPr>
          <w:p w14:paraId="39D3780C" w14:textId="5A6B5484" w:rsidR="000E021C" w:rsidRPr="000E021C" w:rsidRDefault="008E10B1" w:rsidP="000E021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</w:rPr>
              <w:t>AIAEE</w:t>
            </w:r>
            <w:r w:rsidR="00CB14D7">
              <w:rPr>
                <w:b/>
                <w:color w:val="FFFFFF" w:themeColor="background1"/>
              </w:rPr>
              <w:t xml:space="preserve"> MEMBERSHIP</w:t>
            </w:r>
          </w:p>
          <w:p w14:paraId="00B13E94" w14:textId="77777777" w:rsidR="006C3A34" w:rsidRPr="00CA3B28" w:rsidRDefault="006C3A34" w:rsidP="00782C2C">
            <w:pPr>
              <w:jc w:val="center"/>
            </w:pPr>
          </w:p>
        </w:tc>
      </w:tr>
      <w:tr w:rsidR="004A15F7" w:rsidRPr="00CA3B28" w14:paraId="1D1A8F7A" w14:textId="77777777" w:rsidTr="004A15F7">
        <w:trPr>
          <w:trHeight w:val="567"/>
        </w:trPr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C4728" w14:textId="77777777" w:rsidR="004A15F7" w:rsidRPr="00CA3B28" w:rsidRDefault="004A15F7" w:rsidP="007D40D6">
            <w:pPr>
              <w:rPr>
                <w:b/>
              </w:rPr>
            </w:pPr>
          </w:p>
          <w:p w14:paraId="10B223F8" w14:textId="27BB0961" w:rsidR="004A15F7" w:rsidRPr="00CA3B28" w:rsidRDefault="004A15F7" w:rsidP="00CB57C1">
            <w:r>
              <w:rPr>
                <w:b/>
              </w:rPr>
              <w:t xml:space="preserve">Membership </w:t>
            </w:r>
            <w:r w:rsidRPr="00CA3B28">
              <w:rPr>
                <w:b/>
              </w:rPr>
              <w:t>Date:</w:t>
            </w:r>
            <w:r w:rsidRPr="00CA3B28">
              <w:t xml:space="preserve">   </w:t>
            </w:r>
          </w:p>
        </w:tc>
      </w:tr>
      <w:tr w:rsidR="004A15F7" w:rsidRPr="00CA3B28" w14:paraId="37DB74A2" w14:textId="77777777" w:rsidTr="004A15F7">
        <w:trPr>
          <w:trHeight w:val="567"/>
        </w:trPr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D8B04" w14:textId="77777777" w:rsidR="004A15F7" w:rsidRDefault="004A15F7" w:rsidP="004A15F7">
            <w:pPr>
              <w:rPr>
                <w:rStyle w:val="Hyperlink"/>
                <w:rFonts w:ascii="Verdana" w:hAnsi="Verdana"/>
                <w:color w:val="333333"/>
                <w:sz w:val="27"/>
                <w:szCs w:val="27"/>
              </w:rPr>
            </w:pPr>
            <w:r>
              <w:rPr>
                <w:b/>
              </w:rPr>
              <w:t>Membership Level (Choose 1)</w:t>
            </w:r>
            <w:r>
              <w:rPr>
                <w:rStyle w:val="Hyperlink"/>
                <w:rFonts w:ascii="Verdana" w:hAnsi="Verdana"/>
                <w:color w:val="333333"/>
                <w:sz w:val="27"/>
                <w:szCs w:val="27"/>
              </w:rPr>
              <w:t xml:space="preserve"> </w:t>
            </w:r>
          </w:p>
          <w:p w14:paraId="20B62875" w14:textId="77777777" w:rsidR="004A15F7" w:rsidRDefault="004A15F7" w:rsidP="004A15F7">
            <w:pPr>
              <w:rPr>
                <w:rStyle w:val="Hyperlink"/>
              </w:rPr>
            </w:pPr>
          </w:p>
          <w:p w14:paraId="57CBD8A1" w14:textId="248DE1C0" w:rsidR="004A15F7" w:rsidRPr="004A15F7" w:rsidRDefault="004A15F7" w:rsidP="004A15F7">
            <w:pPr>
              <w:rPr>
                <w:color w:val="333333"/>
              </w:rPr>
            </w:pPr>
            <w:r w:rsidRPr="004A15F7">
              <w:rPr>
                <w:rStyle w:val="Strong"/>
                <w:color w:val="333333"/>
              </w:rPr>
              <w:t xml:space="preserve">__ </w:t>
            </w:r>
            <w:r w:rsidRPr="004A15F7">
              <w:rPr>
                <w:rStyle w:val="Strong"/>
                <w:color w:val="333333"/>
              </w:rPr>
              <w:t>Base &amp; Student Membership </w:t>
            </w:r>
            <w:r w:rsidRPr="004A15F7">
              <w:rPr>
                <w:rStyle w:val="levelprice"/>
                <w:b/>
                <w:bCs/>
                <w:color w:val="333333"/>
              </w:rPr>
              <w:t>- $73.50 (USD)</w:t>
            </w:r>
            <w:r w:rsidRPr="004A15F7">
              <w:rPr>
                <w:rStyle w:val="Strong"/>
                <w:color w:val="333333"/>
              </w:rPr>
              <w:t> </w:t>
            </w:r>
            <w:r w:rsidRPr="004A15F7">
              <w:rPr>
                <w:rStyle w:val="levelrenewal"/>
                <w:color w:val="333333"/>
              </w:rPr>
              <w:t>Subscription period: 1 year, on: January 1st</w:t>
            </w:r>
            <w:r w:rsidRPr="004A15F7">
              <w:rPr>
                <w:color w:val="333333"/>
              </w:rPr>
              <w:br/>
            </w:r>
            <w:r w:rsidRPr="004A15F7">
              <w:rPr>
                <w:rStyle w:val="leveldescription"/>
                <w:color w:val="333333"/>
              </w:rPr>
              <w:t xml:space="preserve">This is our </w:t>
            </w:r>
            <w:r w:rsidRPr="004A15F7">
              <w:rPr>
                <w:rStyle w:val="leveldescription"/>
                <w:color w:val="333333"/>
              </w:rPr>
              <w:t xml:space="preserve">student and new professional </w:t>
            </w:r>
            <w:r w:rsidRPr="004A15F7">
              <w:rPr>
                <w:rStyle w:val="leveldescription"/>
                <w:color w:val="333333"/>
              </w:rPr>
              <w:t>membership for AIAEE. This level is also offered to student members of AIAEE.</w:t>
            </w:r>
          </w:p>
          <w:p w14:paraId="265AE6FF" w14:textId="77777777" w:rsidR="004A15F7" w:rsidRPr="004A15F7" w:rsidRDefault="004A15F7" w:rsidP="004A15F7">
            <w:pPr>
              <w:rPr>
                <w:rStyle w:val="typeradiocontainer"/>
              </w:rPr>
            </w:pPr>
          </w:p>
          <w:p w14:paraId="42427AF2" w14:textId="6C4023AE" w:rsidR="004A15F7" w:rsidRPr="004A15F7" w:rsidRDefault="004A15F7" w:rsidP="004A15F7">
            <w:pPr>
              <w:rPr>
                <w:color w:val="333333"/>
              </w:rPr>
            </w:pPr>
            <w:r w:rsidRPr="004A15F7">
              <w:rPr>
                <w:rStyle w:val="Strong"/>
                <w:color w:val="333333"/>
              </w:rPr>
              <w:t xml:space="preserve">__ </w:t>
            </w:r>
            <w:r w:rsidRPr="004A15F7">
              <w:rPr>
                <w:rStyle w:val="Strong"/>
                <w:color w:val="333333"/>
              </w:rPr>
              <w:t>Professional </w:t>
            </w:r>
            <w:r w:rsidRPr="004A15F7">
              <w:rPr>
                <w:rStyle w:val="levelprice"/>
                <w:b/>
                <w:bCs/>
                <w:color w:val="333333"/>
              </w:rPr>
              <w:t>- $100.00 (USD)</w:t>
            </w:r>
            <w:r w:rsidRPr="004A15F7">
              <w:rPr>
                <w:rStyle w:val="Strong"/>
                <w:color w:val="333333"/>
              </w:rPr>
              <w:t> </w:t>
            </w:r>
            <w:r w:rsidRPr="004A15F7">
              <w:rPr>
                <w:rStyle w:val="levelrenewal"/>
                <w:color w:val="333333"/>
              </w:rPr>
              <w:t>Subscription period: 1 year, on: January 1st</w:t>
            </w:r>
            <w:r w:rsidRPr="004A15F7">
              <w:rPr>
                <w:color w:val="333333"/>
              </w:rPr>
              <w:br/>
            </w:r>
            <w:r w:rsidRPr="004A15F7">
              <w:rPr>
                <w:rStyle w:val="leveldescription"/>
                <w:color w:val="333333"/>
              </w:rPr>
              <w:t xml:space="preserve">Our </w:t>
            </w:r>
            <w:r w:rsidRPr="004A15F7">
              <w:rPr>
                <w:rStyle w:val="leveldescription"/>
                <w:color w:val="333333"/>
              </w:rPr>
              <w:t>professional</w:t>
            </w:r>
            <w:r w:rsidRPr="004A15F7">
              <w:rPr>
                <w:rStyle w:val="leveldescription"/>
                <w:color w:val="333333"/>
              </w:rPr>
              <w:t xml:space="preserve"> membership to the AIAEE association &amp; student scholarship support. This is our highest level of membership to the organization.</w:t>
            </w:r>
          </w:p>
          <w:p w14:paraId="5FBEDAC4" w14:textId="1DF63164" w:rsidR="004A15F7" w:rsidRPr="004A15F7" w:rsidRDefault="004A15F7" w:rsidP="007D40D6"/>
        </w:tc>
      </w:tr>
      <w:tr w:rsidR="004A15F7" w:rsidRPr="00CA3B28" w14:paraId="3D5004D8" w14:textId="77777777" w:rsidTr="004A15F7">
        <w:trPr>
          <w:trHeight w:val="567"/>
        </w:trPr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C959A" w14:textId="77777777" w:rsidR="004A15F7" w:rsidRDefault="004A15F7" w:rsidP="007D40D6">
            <w:pPr>
              <w:rPr>
                <w:b/>
              </w:rPr>
            </w:pPr>
            <w:r>
              <w:rPr>
                <w:b/>
              </w:rPr>
              <w:t>Enter Your Current University/Business and Rank:</w:t>
            </w:r>
          </w:p>
          <w:p w14:paraId="42BBC01D" w14:textId="77777777" w:rsidR="00C66541" w:rsidRDefault="00C66541" w:rsidP="007D40D6">
            <w:pPr>
              <w:rPr>
                <w:b/>
              </w:rPr>
            </w:pPr>
          </w:p>
          <w:p w14:paraId="668CA983" w14:textId="4503ED84" w:rsidR="00C66541" w:rsidRPr="00CA3B28" w:rsidRDefault="00C66541" w:rsidP="007D40D6">
            <w:pPr>
              <w:rPr>
                <w:b/>
              </w:rPr>
            </w:pPr>
          </w:p>
        </w:tc>
      </w:tr>
      <w:tr w:rsidR="004A15F7" w:rsidRPr="00CA3B28" w14:paraId="559CD04B" w14:textId="77777777" w:rsidTr="004A15F7">
        <w:trPr>
          <w:trHeight w:val="567"/>
        </w:trPr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65D0B" w14:textId="77777777" w:rsidR="004A15F7" w:rsidRDefault="004A15F7" w:rsidP="007D40D6">
            <w:pPr>
              <w:rPr>
                <w:b/>
              </w:rPr>
            </w:pPr>
            <w:r>
              <w:rPr>
                <w:b/>
              </w:rPr>
              <w:t>Enter Your Contact Information (email, address, phone):</w:t>
            </w:r>
          </w:p>
          <w:p w14:paraId="791A781A" w14:textId="77777777" w:rsidR="004A15F7" w:rsidRDefault="004A15F7" w:rsidP="007D40D6">
            <w:pPr>
              <w:rPr>
                <w:b/>
              </w:rPr>
            </w:pPr>
          </w:p>
          <w:p w14:paraId="1B059AD9" w14:textId="77777777" w:rsidR="004A15F7" w:rsidRDefault="004A15F7" w:rsidP="007D40D6">
            <w:pPr>
              <w:rPr>
                <w:b/>
              </w:rPr>
            </w:pPr>
          </w:p>
          <w:p w14:paraId="63FC001A" w14:textId="077E801D" w:rsidR="004A15F7" w:rsidRPr="00CA3B28" w:rsidRDefault="004A15F7" w:rsidP="007D40D6">
            <w:pPr>
              <w:rPr>
                <w:b/>
              </w:rPr>
            </w:pPr>
          </w:p>
        </w:tc>
      </w:tr>
      <w:tr w:rsidR="004A15F7" w:rsidRPr="00CA3B28" w14:paraId="79841E0D" w14:textId="77777777" w:rsidTr="00C66541">
        <w:trPr>
          <w:trHeight w:val="728"/>
        </w:trPr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14E90" w14:textId="77777777" w:rsidR="004A15F7" w:rsidRDefault="004A15F7" w:rsidP="007D40D6">
            <w:pPr>
              <w:rPr>
                <w:b/>
              </w:rPr>
            </w:pPr>
            <w:r>
              <w:rPr>
                <w:b/>
              </w:rPr>
              <w:t>Enter Your Professional Interest:</w:t>
            </w:r>
          </w:p>
          <w:p w14:paraId="3E1E7380" w14:textId="77777777" w:rsidR="004A15F7" w:rsidRDefault="004A15F7" w:rsidP="007D40D6">
            <w:pPr>
              <w:rPr>
                <w:b/>
              </w:rPr>
            </w:pPr>
          </w:p>
          <w:p w14:paraId="3406875F" w14:textId="37C5E63D" w:rsidR="00C66541" w:rsidRPr="00CA3B28" w:rsidRDefault="00C66541" w:rsidP="007D40D6">
            <w:pPr>
              <w:rPr>
                <w:b/>
              </w:rPr>
            </w:pPr>
          </w:p>
        </w:tc>
      </w:tr>
      <w:tr w:rsidR="004A15F7" w:rsidRPr="00CA3B28" w14:paraId="798F337E" w14:textId="77777777" w:rsidTr="004A15F7">
        <w:trPr>
          <w:trHeight w:val="567"/>
        </w:trPr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B854C" w14:textId="77777777" w:rsidR="004A15F7" w:rsidRDefault="00C66541" w:rsidP="007D40D6">
            <w:pPr>
              <w:rPr>
                <w:b/>
              </w:rPr>
            </w:pPr>
            <w:r>
              <w:rPr>
                <w:b/>
              </w:rPr>
              <w:t>List your Social Networks:</w:t>
            </w:r>
          </w:p>
          <w:p w14:paraId="7BD41A98" w14:textId="77777777" w:rsidR="00C66541" w:rsidRDefault="00C66541" w:rsidP="007D40D6">
            <w:pPr>
              <w:rPr>
                <w:b/>
              </w:rPr>
            </w:pPr>
          </w:p>
          <w:p w14:paraId="2B47B8F4" w14:textId="2A25810A" w:rsidR="00C66541" w:rsidRDefault="00C66541" w:rsidP="007D40D6">
            <w:pPr>
              <w:rPr>
                <w:b/>
              </w:rPr>
            </w:pPr>
          </w:p>
        </w:tc>
      </w:tr>
      <w:tr w:rsidR="007D40D6" w:rsidRPr="00CA3B28" w14:paraId="27DB86F3" w14:textId="77777777" w:rsidTr="004A15F7">
        <w:trPr>
          <w:trHeight w:val="720"/>
        </w:trPr>
        <w:tc>
          <w:tcPr>
            <w:tcW w:w="9648" w:type="dxa"/>
            <w:tcBorders>
              <w:top w:val="single" w:sz="4" w:space="0" w:color="auto"/>
            </w:tcBorders>
            <w:vAlign w:val="center"/>
          </w:tcPr>
          <w:p w14:paraId="54A25D93" w14:textId="77777777" w:rsidR="007D40D6" w:rsidRDefault="008E10B1" w:rsidP="007D40D6">
            <w:pPr>
              <w:rPr>
                <w:b/>
              </w:rPr>
            </w:pPr>
            <w:r>
              <w:rPr>
                <w:b/>
              </w:rPr>
              <w:t>Thanks for your interest in our association:</w:t>
            </w:r>
          </w:p>
          <w:p w14:paraId="3DFCD747" w14:textId="1036AE2F" w:rsidR="008E10B1" w:rsidRPr="00C66541" w:rsidRDefault="008E10B1" w:rsidP="007D40D6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CC74E36" wp14:editId="221CD061">
                  <wp:extent cx="1568370" cy="350853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oger Si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568" cy="36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66541">
              <w:rPr>
                <w:b/>
              </w:rPr>
              <w:t xml:space="preserve">  </w:t>
            </w:r>
            <w:r w:rsidR="005F6BCB">
              <w:rPr>
                <w:b/>
              </w:rPr>
              <w:t>AIAEE Treasurer</w:t>
            </w:r>
          </w:p>
        </w:tc>
      </w:tr>
    </w:tbl>
    <w:p w14:paraId="2BD4EF0C" w14:textId="77777777" w:rsidR="00950F9C" w:rsidRPr="00CA3B28" w:rsidRDefault="00950F9C" w:rsidP="00C66541"/>
    <w:sectPr w:rsidR="00950F9C" w:rsidRPr="00CA3B28" w:rsidSect="00C66541">
      <w:pgSz w:w="12240" w:h="15840"/>
      <w:pgMar w:top="837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7C1"/>
    <w:rsid w:val="0003760F"/>
    <w:rsid w:val="0004203D"/>
    <w:rsid w:val="00053DEC"/>
    <w:rsid w:val="000704B3"/>
    <w:rsid w:val="0007782D"/>
    <w:rsid w:val="000E021C"/>
    <w:rsid w:val="0015383B"/>
    <w:rsid w:val="001C6277"/>
    <w:rsid w:val="001F5075"/>
    <w:rsid w:val="00213CAB"/>
    <w:rsid w:val="0025242E"/>
    <w:rsid w:val="00306ADC"/>
    <w:rsid w:val="00351257"/>
    <w:rsid w:val="0037137E"/>
    <w:rsid w:val="00381299"/>
    <w:rsid w:val="003E0BAE"/>
    <w:rsid w:val="003E1A84"/>
    <w:rsid w:val="00453762"/>
    <w:rsid w:val="00455A4B"/>
    <w:rsid w:val="004700DA"/>
    <w:rsid w:val="004A15F7"/>
    <w:rsid w:val="004B3597"/>
    <w:rsid w:val="004B7772"/>
    <w:rsid w:val="004D615E"/>
    <w:rsid w:val="005343B4"/>
    <w:rsid w:val="005C4909"/>
    <w:rsid w:val="005D2BC7"/>
    <w:rsid w:val="005F6BCB"/>
    <w:rsid w:val="00636A4F"/>
    <w:rsid w:val="006B3601"/>
    <w:rsid w:val="006C3A34"/>
    <w:rsid w:val="006F0807"/>
    <w:rsid w:val="00760E36"/>
    <w:rsid w:val="00763E8F"/>
    <w:rsid w:val="007724D5"/>
    <w:rsid w:val="00782C2C"/>
    <w:rsid w:val="007D40D6"/>
    <w:rsid w:val="007E4350"/>
    <w:rsid w:val="008823E5"/>
    <w:rsid w:val="008A52AC"/>
    <w:rsid w:val="008C15ED"/>
    <w:rsid w:val="008E10B1"/>
    <w:rsid w:val="008E16C7"/>
    <w:rsid w:val="00922E35"/>
    <w:rsid w:val="00950F9C"/>
    <w:rsid w:val="00954471"/>
    <w:rsid w:val="00A672D7"/>
    <w:rsid w:val="00A93F0D"/>
    <w:rsid w:val="00AA7393"/>
    <w:rsid w:val="00AC7094"/>
    <w:rsid w:val="00AE0140"/>
    <w:rsid w:val="00B131F3"/>
    <w:rsid w:val="00B407CE"/>
    <w:rsid w:val="00B535F9"/>
    <w:rsid w:val="00B60EE5"/>
    <w:rsid w:val="00B9234A"/>
    <w:rsid w:val="00C66541"/>
    <w:rsid w:val="00C81E3E"/>
    <w:rsid w:val="00C8461C"/>
    <w:rsid w:val="00CA3B28"/>
    <w:rsid w:val="00CB14D7"/>
    <w:rsid w:val="00CB43A7"/>
    <w:rsid w:val="00CB57C1"/>
    <w:rsid w:val="00CE6A6F"/>
    <w:rsid w:val="00CE713F"/>
    <w:rsid w:val="00D76C2E"/>
    <w:rsid w:val="00DA4305"/>
    <w:rsid w:val="00DC0440"/>
    <w:rsid w:val="00DC046E"/>
    <w:rsid w:val="00E235A1"/>
    <w:rsid w:val="00EA4FE4"/>
    <w:rsid w:val="00EF1E8D"/>
    <w:rsid w:val="00F170AB"/>
    <w:rsid w:val="00F27CDD"/>
    <w:rsid w:val="00F42CC7"/>
    <w:rsid w:val="00F824B6"/>
    <w:rsid w:val="00FD0C44"/>
    <w:rsid w:val="00FD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958D10"/>
  <w15:docId w15:val="{8F31E836-6C15-4496-B714-7C1CC0E9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1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E0BA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E0140"/>
    <w:pPr>
      <w:spacing w:before="100" w:beforeAutospacing="1" w:after="100" w:afterAutospacing="1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8E10B1"/>
    <w:rPr>
      <w:color w:val="605E5C"/>
      <w:shd w:val="clear" w:color="auto" w:fill="E1DFDD"/>
    </w:rPr>
  </w:style>
  <w:style w:type="character" w:customStyle="1" w:styleId="textline">
    <w:name w:val="textline"/>
    <w:basedOn w:val="DefaultParagraphFont"/>
    <w:rsid w:val="004A15F7"/>
  </w:style>
  <w:style w:type="character" w:styleId="Strong">
    <w:name w:val="Strong"/>
    <w:basedOn w:val="DefaultParagraphFont"/>
    <w:uiPriority w:val="22"/>
    <w:qFormat/>
    <w:rsid w:val="004A15F7"/>
    <w:rPr>
      <w:b/>
      <w:bCs/>
    </w:rPr>
  </w:style>
  <w:style w:type="character" w:customStyle="1" w:styleId="levelprice">
    <w:name w:val="levelprice"/>
    <w:basedOn w:val="DefaultParagraphFont"/>
    <w:rsid w:val="004A15F7"/>
  </w:style>
  <w:style w:type="character" w:customStyle="1" w:styleId="levelrenewal">
    <w:name w:val="levelrenewal"/>
    <w:basedOn w:val="DefaultParagraphFont"/>
    <w:rsid w:val="004A15F7"/>
  </w:style>
  <w:style w:type="character" w:customStyle="1" w:styleId="levelrecurring">
    <w:name w:val="levelrecurring"/>
    <w:basedOn w:val="DefaultParagraphFont"/>
    <w:rsid w:val="004A15F7"/>
  </w:style>
  <w:style w:type="character" w:customStyle="1" w:styleId="leveldescription">
    <w:name w:val="leveldescription"/>
    <w:basedOn w:val="DefaultParagraphFont"/>
    <w:rsid w:val="004A15F7"/>
  </w:style>
  <w:style w:type="character" w:customStyle="1" w:styleId="typeradiocontainer">
    <w:name w:val="typeradiocontainer"/>
    <w:basedOn w:val="DefaultParagraphFont"/>
    <w:rsid w:val="004A1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aiaee.org/sys/website/?pageId=181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Hanagriff@gmail.com" TargetMode="External"/><Relationship Id="rId5" Type="http://schemas.openxmlformats.org/officeDocument/2006/relationships/hyperlink" Target="mailto:Roger.hanagriff@tamuk.ed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</vt:lpstr>
    </vt:vector>
  </TitlesOfParts>
  <Company>The Ohio State University</Company>
  <LinksUpToDate>false</LinksUpToDate>
  <CharactersWithSpaces>1271</CharactersWithSpaces>
  <SharedDoc>false</SharedDoc>
  <HLinks>
    <vt:vector size="6" baseType="variant">
      <vt:variant>
        <vt:i4>1114234</vt:i4>
      </vt:variant>
      <vt:variant>
        <vt:i4>0</vt:i4>
      </vt:variant>
      <vt:variant>
        <vt:i4>0</vt:i4>
      </vt:variant>
      <vt:variant>
        <vt:i4>5</vt:i4>
      </vt:variant>
      <vt:variant>
        <vt:lpwstr>mailto:rbannister@NIFA.USDA.GOV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CFAES</dc:creator>
  <cp:lastModifiedBy>Roger Hanagriff</cp:lastModifiedBy>
  <cp:revision>2</cp:revision>
  <cp:lastPrinted>2013-07-29T13:52:00Z</cp:lastPrinted>
  <dcterms:created xsi:type="dcterms:W3CDTF">2022-12-15T19:28:00Z</dcterms:created>
  <dcterms:modified xsi:type="dcterms:W3CDTF">2022-12-15T19:28:00Z</dcterms:modified>
</cp:coreProperties>
</file>